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27107" w14:textId="77777777" w:rsidR="005819EA" w:rsidRDefault="00C46128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5E86CDFE" w14:textId="653AA3D9" w:rsidR="005819EA" w:rsidRDefault="00C46128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>”) stabilisce norme relative alla protezione delle persone fisiche con riguardo al trattamento dei dati personali, nonché norme relative 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 P.zza Donatoni, snc </w:t>
      </w:r>
      <w:r w:rsidR="00320FD3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in qualità di Titolare del Trattamento Le fornisce le informazioni richieste dagli artt. 13 e 14 del Regolamento.</w:t>
      </w:r>
    </w:p>
    <w:p w14:paraId="749968CE" w14:textId="77777777" w:rsidR="005819EA" w:rsidRDefault="00C46128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3C56A504" w14:textId="77777777" w:rsidR="005819EA" w:rsidRDefault="00C46128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63055FCB" w14:textId="77777777" w:rsidR="005819EA" w:rsidRDefault="00C4612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6038EAAD" w14:textId="77777777" w:rsidR="005819EA" w:rsidRDefault="00C46128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Svolgimento delle consultazioni elettorali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0"/>
        <w:gridCol w:w="2087"/>
        <w:gridCol w:w="2941"/>
      </w:tblGrid>
      <w:tr w:rsidR="00C46128" w14:paraId="3D034B0E" w14:textId="77777777" w:rsidTr="00C46128">
        <w:tc>
          <w:tcPr>
            <w:tcW w:w="0" w:type="auto"/>
            <w:shd w:val="clear" w:color="auto" w:fill="E0F1FF"/>
            <w:vAlign w:val="center"/>
          </w:tcPr>
          <w:p w14:paraId="028FD953" w14:textId="77777777" w:rsidR="005819EA" w:rsidRDefault="00C4612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390FCE6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Elettorale</w:t>
            </w:r>
          </w:p>
        </w:tc>
      </w:tr>
      <w:tr w:rsidR="005819EA" w14:paraId="01242F35" w14:textId="77777777">
        <w:tc>
          <w:tcPr>
            <w:tcW w:w="0" w:type="auto"/>
            <w:shd w:val="clear" w:color="auto" w:fill="E0F1FF"/>
            <w:vAlign w:val="center"/>
          </w:tcPr>
          <w:p w14:paraId="42633299" w14:textId="77777777" w:rsidR="005819EA" w:rsidRDefault="00C4612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299019A" w14:textId="77777777" w:rsidR="005819EA" w:rsidRDefault="00C4612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2DF71F8" w14:textId="77777777" w:rsidR="005819EA" w:rsidRDefault="00C4612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5819EA" w14:paraId="09CE4850" w14:textId="77777777">
        <w:tc>
          <w:tcPr>
            <w:tcW w:w="0" w:type="auto"/>
          </w:tcPr>
          <w:p w14:paraId="6433BE52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3019473A" w14:textId="77777777" w:rsidR="005819EA" w:rsidRDefault="00C46128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Svolgimento delle consultazioni elettorali</w:t>
            </w:r>
          </w:p>
        </w:tc>
        <w:tc>
          <w:tcPr>
            <w:tcW w:w="0" w:type="auto"/>
          </w:tcPr>
          <w:p w14:paraId="54CE4F8A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5819EA" w14:paraId="6AE262A9" w14:textId="77777777">
        <w:tc>
          <w:tcPr>
            <w:tcW w:w="0" w:type="auto"/>
          </w:tcPr>
          <w:p w14:paraId="49B8DD1C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54074FEA" w14:textId="77777777" w:rsidR="005819EA" w:rsidRDefault="00C46128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Svolgimento delle consultazioni elettorali</w:t>
            </w:r>
          </w:p>
        </w:tc>
        <w:tc>
          <w:tcPr>
            <w:tcW w:w="0" w:type="auto"/>
          </w:tcPr>
          <w:p w14:paraId="3791AE8F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09EFEEE0" w14:textId="77777777" w:rsidR="005819EA" w:rsidRDefault="005819EA">
      <w:pPr>
        <w:jc w:val="both"/>
      </w:pPr>
    </w:p>
    <w:p w14:paraId="54ABB60E" w14:textId="77777777" w:rsidR="005819EA" w:rsidRDefault="00C46128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5A741725" w14:textId="77777777" w:rsidR="005819EA" w:rsidRDefault="00C4612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32A8BB09" w14:textId="77777777" w:rsidR="005819EA" w:rsidRDefault="00C46128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0E1C24E2" w14:textId="77777777" w:rsidR="005819EA" w:rsidRDefault="00C46128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68BFB90E" w14:textId="77777777" w:rsidR="005819EA" w:rsidRDefault="00C4612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1E2B4ED1" w14:textId="77777777" w:rsidR="005819EA" w:rsidRDefault="00C46128">
      <w:pPr>
        <w:numPr>
          <w:ilvl w:val="0"/>
          <w:numId w:val="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7E7B5DA5" w14:textId="77777777" w:rsidR="005819EA" w:rsidRDefault="00C46128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saranno raccolti e trattati anche dati relativi a condanne penali e reati (art. 10 del Regolamento). Il trattamento di tali dati è autorizzato dalla seguente norma di legge:</w:t>
      </w:r>
    </w:p>
    <w:p w14:paraId="5DC48C35" w14:textId="77777777" w:rsidR="005819EA" w:rsidRDefault="00C4612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5843C477" w14:textId="77777777" w:rsidR="005819EA" w:rsidRDefault="00C46128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D.P.R. 223/1967 e </w:t>
      </w:r>
      <w:proofErr w:type="spellStart"/>
      <w:r>
        <w:rPr>
          <w:rFonts w:ascii="Verdana" w:eastAsia="Verdana" w:hAnsi="Verdana" w:cs="Verdana"/>
          <w:sz w:val="18"/>
        </w:rPr>
        <w:t>D.Lgs</w:t>
      </w:r>
      <w:proofErr w:type="spellEnd"/>
      <w:r>
        <w:rPr>
          <w:rFonts w:ascii="Verdana" w:eastAsia="Verdana" w:hAnsi="Verdana" w:cs="Verdana"/>
          <w:sz w:val="18"/>
        </w:rPr>
        <w:t xml:space="preserve"> 267/2000</w:t>
      </w:r>
      <w:r>
        <w:cr/>
      </w:r>
    </w:p>
    <w:p w14:paraId="4999B98C" w14:textId="77777777" w:rsidR="005819EA" w:rsidRDefault="00C46128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29701623" w14:textId="77777777" w:rsidR="005819EA" w:rsidRDefault="00C46128">
      <w:pPr>
        <w:jc w:val="both"/>
      </w:pPr>
      <w:r>
        <w:rPr>
          <w:rFonts w:ascii="Verdana" w:eastAsia="Verdana" w:hAnsi="Verdana" w:cs="Verdana"/>
          <w:sz w:val="18"/>
        </w:rPr>
        <w:lastRenderedPageBreak/>
        <w:t>Il trattamento dei Suoi dati personali sarà effettuato con modalità cartacee e strumenti informatici nel rispetto delle disposizioni in materia di protezione dei dati personali e, in particolare, delle misure tecniche e organizzative adeguate di cui all’art. 32.1 del Regolamento, e con l’osservanza di ogni misura cautelativa che ne garantisca la relativa integrità, riservatezza e disponibilità.</w:t>
      </w:r>
    </w:p>
    <w:p w14:paraId="4C0E143B" w14:textId="77777777" w:rsidR="005819EA" w:rsidRDefault="00C46128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C46128" w14:paraId="7E2DC62F" w14:textId="77777777" w:rsidTr="00C46128">
        <w:tc>
          <w:tcPr>
            <w:tcW w:w="3350" w:type="dxa"/>
            <w:shd w:val="clear" w:color="auto" w:fill="E0F1FF"/>
            <w:vAlign w:val="center"/>
          </w:tcPr>
          <w:p w14:paraId="532AFB44" w14:textId="77777777" w:rsidR="005819EA" w:rsidRDefault="00C4612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2F645C2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Elettorale</w:t>
            </w:r>
          </w:p>
        </w:tc>
      </w:tr>
      <w:tr w:rsidR="00C46128" w14:paraId="2A5359E3" w14:textId="77777777" w:rsidTr="00C46128">
        <w:tc>
          <w:tcPr>
            <w:tcW w:w="3350" w:type="dxa"/>
            <w:vMerge w:val="restart"/>
            <w:shd w:val="clear" w:color="auto" w:fill="E0F1FF"/>
            <w:vAlign w:val="center"/>
          </w:tcPr>
          <w:p w14:paraId="3D19045E" w14:textId="77777777" w:rsidR="005819EA" w:rsidRDefault="00C4612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03C95767" w14:textId="77777777" w:rsidR="005819EA" w:rsidRDefault="00C4612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5819EA" w14:paraId="748E4200" w14:textId="77777777">
        <w:tc>
          <w:tcPr>
            <w:tcW w:w="0" w:type="auto"/>
            <w:vMerge/>
          </w:tcPr>
          <w:p w14:paraId="5AAC357A" w14:textId="77777777" w:rsidR="005819EA" w:rsidRDefault="005819EA"/>
        </w:tc>
        <w:tc>
          <w:tcPr>
            <w:tcW w:w="0" w:type="auto"/>
            <w:shd w:val="clear" w:color="auto" w:fill="E0F1FF"/>
            <w:vAlign w:val="center"/>
          </w:tcPr>
          <w:p w14:paraId="1B8C6543" w14:textId="77777777" w:rsidR="005819EA" w:rsidRDefault="00C4612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41569F1" w14:textId="77777777" w:rsidR="005819EA" w:rsidRDefault="00C4612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5819EA" w14:paraId="053EC5AC" w14:textId="77777777">
        <w:tc>
          <w:tcPr>
            <w:tcW w:w="0" w:type="auto"/>
            <w:vMerge w:val="restart"/>
          </w:tcPr>
          <w:p w14:paraId="1086F928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Candidati</w:t>
            </w:r>
          </w:p>
        </w:tc>
        <w:tc>
          <w:tcPr>
            <w:tcW w:w="0" w:type="auto"/>
          </w:tcPr>
          <w:p w14:paraId="25113073" w14:textId="77777777" w:rsidR="005819EA" w:rsidRDefault="005819EA"/>
        </w:tc>
        <w:tc>
          <w:tcPr>
            <w:tcW w:w="0" w:type="auto"/>
          </w:tcPr>
          <w:p w14:paraId="1F7C791B" w14:textId="77777777" w:rsidR="005819EA" w:rsidRDefault="005819EA"/>
        </w:tc>
      </w:tr>
    </w:tbl>
    <w:p w14:paraId="54320830" w14:textId="77777777" w:rsidR="005819EA" w:rsidRDefault="005819EA">
      <w:pPr>
        <w:jc w:val="both"/>
      </w:pPr>
    </w:p>
    <w:p w14:paraId="1E70F5D4" w14:textId="77777777" w:rsidR="005819EA" w:rsidRDefault="00C46128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6E937811" w14:textId="77777777" w:rsidR="005819EA" w:rsidRDefault="00C4612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2A720AE7" w14:textId="77777777" w:rsidR="005819EA" w:rsidRDefault="00C4612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74191AF4" w14:textId="77777777" w:rsidR="005819EA" w:rsidRDefault="00C46128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C46128" w14:paraId="1209C4D9" w14:textId="77777777" w:rsidTr="00C46128">
        <w:tc>
          <w:tcPr>
            <w:tcW w:w="0" w:type="auto"/>
            <w:shd w:val="clear" w:color="auto" w:fill="E0F1FF"/>
            <w:vAlign w:val="center"/>
          </w:tcPr>
          <w:p w14:paraId="022BF715" w14:textId="77777777" w:rsidR="005819EA" w:rsidRDefault="00C4612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BB29E98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Elettorale</w:t>
            </w:r>
          </w:p>
        </w:tc>
      </w:tr>
      <w:tr w:rsidR="005819EA" w14:paraId="077CA229" w14:textId="77777777">
        <w:tc>
          <w:tcPr>
            <w:tcW w:w="0" w:type="auto"/>
            <w:shd w:val="clear" w:color="auto" w:fill="E0F1FF"/>
            <w:vAlign w:val="center"/>
          </w:tcPr>
          <w:p w14:paraId="1BD16CAF" w14:textId="77777777" w:rsidR="005819EA" w:rsidRDefault="00C4612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C4343B9" w14:textId="77777777" w:rsidR="005819EA" w:rsidRDefault="00C4612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B89FB5B" w14:textId="77777777" w:rsidR="005819EA" w:rsidRDefault="00C4612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5819EA" w14:paraId="0858D182" w14:textId="77777777">
        <w:tc>
          <w:tcPr>
            <w:tcW w:w="0" w:type="auto"/>
          </w:tcPr>
          <w:p w14:paraId="5365B90A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00788CAE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BB98CBC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5819EA" w14:paraId="4C89C56A" w14:textId="77777777">
        <w:tc>
          <w:tcPr>
            <w:tcW w:w="0" w:type="auto"/>
          </w:tcPr>
          <w:p w14:paraId="526A1299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4A5859C6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A78EF86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5819EA" w14:paraId="4D738E78" w14:textId="77777777">
        <w:tc>
          <w:tcPr>
            <w:tcW w:w="0" w:type="auto"/>
          </w:tcPr>
          <w:p w14:paraId="5C675643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0365319E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C2D35BE" w14:textId="77777777" w:rsidR="005819EA" w:rsidRDefault="00C4612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652D6044" w14:textId="77777777" w:rsidR="005819EA" w:rsidRDefault="005819EA">
      <w:pPr>
        <w:jc w:val="both"/>
      </w:pPr>
    </w:p>
    <w:p w14:paraId="18D30645" w14:textId="77777777" w:rsidR="005819EA" w:rsidRDefault="00C46128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72A43851" w14:textId="77777777" w:rsidR="005819EA" w:rsidRDefault="00C46128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14:paraId="21115E8F" w14:textId="77777777" w:rsidR="005819EA" w:rsidRDefault="00C46128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3265536A" w14:textId="77777777" w:rsidR="005819EA" w:rsidRDefault="00C46128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743DDD93" w14:textId="77777777" w:rsidR="005819EA" w:rsidRDefault="00C46128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inesattezza degli stessi;</w:t>
      </w:r>
    </w:p>
    <w:p w14:paraId="046A48F7" w14:textId="77777777" w:rsidR="005819EA" w:rsidRDefault="00C46128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7C7DE93E" w14:textId="77777777" w:rsidR="005819EA" w:rsidRDefault="00C46128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0569F49A" w14:textId="77777777" w:rsidR="005819EA" w:rsidRDefault="00C46128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4CD95BD6" w14:textId="77777777" w:rsidR="005819EA" w:rsidRDefault="00C46128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violati i propri diritti e libertà fondamentali;</w:t>
      </w:r>
    </w:p>
    <w:p w14:paraId="49A4FACE" w14:textId="77777777" w:rsidR="005819EA" w:rsidRDefault="00C46128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lastRenderedPageBreak/>
        <w:t>il diritto di revocare in qualsiasi momento il Suo consenso in relazione alle finalità per le quali questo è necessario;</w:t>
      </w:r>
    </w:p>
    <w:p w14:paraId="59369769" w14:textId="77777777" w:rsidR="005819EA" w:rsidRDefault="00C46128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strutturato, di uso comune e leggibile da dispositivo automatico, i dati personali a Lei riferibili.</w:t>
      </w:r>
    </w:p>
    <w:p w14:paraId="1E5B8A89" w14:textId="77777777" w:rsidR="005819EA" w:rsidRDefault="00C46128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38DE791F" w14:textId="77777777" w:rsidR="005819EA" w:rsidRDefault="00C4612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49D95B73" w14:textId="77EF96CC" w:rsidR="005819EA" w:rsidRDefault="00C46128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bookmarkStart w:id="0" w:name="_GoBack"/>
      <w:r w:rsidR="00320FD3">
        <w:rPr>
          <w:rFonts w:ascii="Verdana" w:eastAsia="Verdana" w:hAnsi="Verdana" w:cs="Verdana"/>
          <w:sz w:val="18"/>
        </w:rPr>
        <w:t>67067</w:t>
      </w:r>
      <w:bookmarkEnd w:id="0"/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329625AB" w14:textId="77777777" w:rsidR="005819EA" w:rsidRDefault="00C46128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452FD142" w14:textId="77777777" w:rsidR="005819EA" w:rsidRDefault="00C46128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diritti derivanti dal Regolamento, Lei potrà contattare il Responsabile per la Protezione dei Dati (RPD) ai seguenti indirizzi mail:</w:t>
      </w:r>
    </w:p>
    <w:p w14:paraId="567BBD66" w14:textId="77777777" w:rsidR="005819EA" w:rsidRDefault="00C4612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 dpo@sirosweb.it.</w:t>
      </w:r>
    </w:p>
    <w:sectPr w:rsidR="005819EA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9655E" w14:textId="77777777" w:rsidR="00F41A11" w:rsidRDefault="00C46128">
      <w:pPr>
        <w:spacing w:after="0" w:line="240" w:lineRule="auto"/>
      </w:pPr>
      <w:r>
        <w:separator/>
      </w:r>
    </w:p>
  </w:endnote>
  <w:endnote w:type="continuationSeparator" w:id="0">
    <w:p w14:paraId="22C19E5F" w14:textId="77777777" w:rsidR="00F41A11" w:rsidRDefault="00C46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95D43" w14:textId="77777777" w:rsidR="005819EA" w:rsidRDefault="00C46128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Candidati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12/11/2024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DC586" w14:textId="77777777" w:rsidR="00F41A11" w:rsidRDefault="00C46128">
      <w:pPr>
        <w:spacing w:after="0" w:line="240" w:lineRule="auto"/>
      </w:pPr>
      <w:r>
        <w:separator/>
      </w:r>
    </w:p>
  </w:footnote>
  <w:footnote w:type="continuationSeparator" w:id="0">
    <w:p w14:paraId="6C3B8BF7" w14:textId="77777777" w:rsidR="00F41A11" w:rsidRDefault="00C46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6C200" w14:textId="77777777" w:rsidR="005819EA" w:rsidRDefault="00C46128">
    <w:pPr>
      <w:jc w:val="right"/>
    </w:pPr>
    <w:r>
      <w:rPr>
        <w:rFonts w:ascii="Verdana" w:eastAsia="Verdana" w:hAnsi="Verdana" w:cs="Verdana"/>
        <w:sz w:val="16"/>
      </w:rPr>
      <w:t>Comune di Sante Marie / P.zza Donatoni, snc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B1CB3"/>
    <w:multiLevelType w:val="multilevel"/>
    <w:tmpl w:val="715EAEE4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4637A0"/>
    <w:multiLevelType w:val="multilevel"/>
    <w:tmpl w:val="629C78D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C72F62"/>
    <w:multiLevelType w:val="multilevel"/>
    <w:tmpl w:val="2084D2A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034340"/>
    <w:multiLevelType w:val="multilevel"/>
    <w:tmpl w:val="6988ED1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7062E8"/>
    <w:multiLevelType w:val="multilevel"/>
    <w:tmpl w:val="50AAEB7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1D4EA7"/>
    <w:multiLevelType w:val="multilevel"/>
    <w:tmpl w:val="3B7EC0D6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9466AE"/>
    <w:multiLevelType w:val="multilevel"/>
    <w:tmpl w:val="E552351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4435DC"/>
    <w:multiLevelType w:val="multilevel"/>
    <w:tmpl w:val="FD46233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1D566A"/>
    <w:multiLevelType w:val="multilevel"/>
    <w:tmpl w:val="BE0436FA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EA"/>
    <w:rsid w:val="00320FD3"/>
    <w:rsid w:val="005819EA"/>
    <w:rsid w:val="00C46128"/>
    <w:rsid w:val="00F4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F920"/>
  <w15:docId w15:val="{0C2F6EAA-8AD3-4B46-B9C9-08653980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3</cp:revision>
  <dcterms:created xsi:type="dcterms:W3CDTF">2024-11-12T10:26:00Z</dcterms:created>
  <dcterms:modified xsi:type="dcterms:W3CDTF">2024-11-16T14:54:00Z</dcterms:modified>
</cp:coreProperties>
</file>